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8B206" w14:textId="77777777" w:rsidR="00770581" w:rsidRDefault="00770581" w:rsidP="00506058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12DED307" w14:textId="77777777" w:rsidR="008E0756" w:rsidRPr="008E0756" w:rsidRDefault="008E0756" w:rsidP="008E075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  <w:lang w:eastAsia="it-IT"/>
        </w:rPr>
      </w:pPr>
      <w:bookmarkStart w:id="0" w:name="_gjdgxs" w:colFirst="0" w:colLast="0"/>
      <w:bookmarkEnd w:id="0"/>
    </w:p>
    <w:tbl>
      <w:tblPr>
        <w:tblW w:w="9477" w:type="dxa"/>
        <w:tblLayout w:type="fixed"/>
        <w:tblLook w:val="0000" w:firstRow="0" w:lastRow="0" w:firstColumn="0" w:lastColumn="0" w:noHBand="0" w:noVBand="0"/>
      </w:tblPr>
      <w:tblGrid>
        <w:gridCol w:w="2016"/>
        <w:gridCol w:w="5895"/>
        <w:gridCol w:w="1566"/>
      </w:tblGrid>
      <w:tr w:rsidR="008E0756" w:rsidRPr="008E0756" w14:paraId="0CB82AF1" w14:textId="77777777" w:rsidTr="00865CEE">
        <w:trPr>
          <w:trHeight w:val="1963"/>
        </w:trPr>
        <w:tc>
          <w:tcPr>
            <w:tcW w:w="2016" w:type="dxa"/>
            <w:vAlign w:val="center"/>
          </w:tcPr>
          <w:p w14:paraId="095272B6" w14:textId="77777777" w:rsidR="008E0756" w:rsidRPr="008E0756" w:rsidRDefault="008E0756" w:rsidP="008E0756">
            <w:pPr>
              <w:spacing w:after="0" w:line="240" w:lineRule="auto"/>
              <w:rPr>
                <w:rFonts w:ascii="Cambria" w:eastAsia="Cambria" w:hAnsi="Cambria" w:cs="Cambria"/>
                <w:b/>
                <w:i/>
                <w:color w:val="0000FF"/>
                <w:sz w:val="15"/>
                <w:szCs w:val="15"/>
                <w:lang w:eastAsia="it-IT"/>
              </w:rPr>
            </w:pPr>
            <w:bookmarkStart w:id="1" w:name="_30j0zll" w:colFirst="0" w:colLast="0"/>
            <w:bookmarkStart w:id="2" w:name="_Hlk101513691"/>
            <w:bookmarkEnd w:id="1"/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10540638" wp14:editId="027F3B55">
                  <wp:extent cx="1133475" cy="1133475"/>
                  <wp:effectExtent l="0" t="0" r="0" b="0"/>
                  <wp:docPr id="2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11334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95" w:type="dxa"/>
            <w:vAlign w:val="center"/>
          </w:tcPr>
          <w:p w14:paraId="3B076850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Federazione Italiana Giuoco Calcio</w:t>
            </w:r>
          </w:p>
          <w:p w14:paraId="2639A7BF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28"/>
                <w:szCs w:val="28"/>
                <w:lang w:eastAsia="it-IT"/>
              </w:rPr>
              <w:t>Lega Nazionale Dilettanti</w:t>
            </w:r>
          </w:p>
          <w:p w14:paraId="0CE5065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28"/>
                <w:szCs w:val="28"/>
                <w:u w:val="single"/>
                <w:lang w:eastAsia="it-IT"/>
              </w:rPr>
              <w:t>DELEGAZIONE PROVINCIALE DI BENEVENTO</w:t>
            </w:r>
          </w:p>
          <w:p w14:paraId="4930AA58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via Santa Colomba, 133 - Palazzo Coni</w:t>
            </w:r>
          </w:p>
          <w:p w14:paraId="6B03C609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82100 BENEVENTO</w:t>
            </w:r>
          </w:p>
          <w:p w14:paraId="0AD13FD5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>Tel. 082462043 – Fax 0824364875</w:t>
            </w:r>
          </w:p>
          <w:p w14:paraId="188A8BE6" w14:textId="77777777" w:rsidR="008E0756" w:rsidRPr="008E0756" w:rsidRDefault="008E0756" w:rsidP="008E0756">
            <w:pPr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Sito: </w:t>
            </w:r>
            <w:r w:rsidRPr="008E0756">
              <w:rPr>
                <w:rFonts w:ascii="Cambria" w:eastAsia="Cambria" w:hAnsi="Cambria" w:cs="Cambria"/>
                <w:b/>
                <w:i/>
                <w:color w:val="0000FF"/>
                <w:sz w:val="18"/>
                <w:szCs w:val="18"/>
                <w:u w:val="single"/>
                <w:lang w:eastAsia="it-IT"/>
              </w:rPr>
              <w:t>campania.lnd.it</w:t>
            </w:r>
          </w:p>
          <w:p w14:paraId="1625AEE7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i/>
                <w:color w:val="000080"/>
                <w:sz w:val="18"/>
                <w:szCs w:val="18"/>
                <w:u w:val="single"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color w:val="000000"/>
                <w:sz w:val="18"/>
                <w:szCs w:val="18"/>
                <w:lang w:eastAsia="it-IT"/>
              </w:rPr>
              <w:t xml:space="preserve">E-mail: </w:t>
            </w:r>
            <w:hyperlink r:id="rId5">
              <w:r w:rsidRPr="008E0756">
                <w:rPr>
                  <w:rFonts w:ascii="Cambria" w:eastAsia="Cambria" w:hAnsi="Cambria" w:cs="Cambria"/>
                  <w:b/>
                  <w:i/>
                  <w:color w:val="000080"/>
                  <w:sz w:val="18"/>
                  <w:szCs w:val="18"/>
                  <w:u w:val="single"/>
                  <w:lang w:eastAsia="it-IT"/>
                </w:rPr>
                <w:t>del.benevento@lnd.it</w:t>
              </w:r>
            </w:hyperlink>
          </w:p>
          <w:p w14:paraId="3EB39E2C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rPr>
                <w:rFonts w:ascii="Cambria" w:eastAsia="Cambria" w:hAnsi="Cambria" w:cs="Cambria"/>
                <w:color w:val="548DD4"/>
                <w:sz w:val="18"/>
                <w:szCs w:val="18"/>
                <w:lang w:eastAsia="it-IT"/>
              </w:rPr>
            </w:pPr>
          </w:p>
        </w:tc>
        <w:tc>
          <w:tcPr>
            <w:tcW w:w="1566" w:type="dxa"/>
            <w:vAlign w:val="center"/>
          </w:tcPr>
          <w:p w14:paraId="0BC7D80D" w14:textId="77777777" w:rsidR="008E0756" w:rsidRPr="008E0756" w:rsidRDefault="008E0756" w:rsidP="008E0756">
            <w:pPr>
              <w:tabs>
                <w:tab w:val="left" w:pos="6270"/>
              </w:tabs>
              <w:spacing w:after="0" w:line="240" w:lineRule="auto"/>
              <w:jc w:val="center"/>
              <w:rPr>
                <w:rFonts w:ascii="Cambria" w:eastAsia="Cambria" w:hAnsi="Cambria" w:cs="Cambria"/>
                <w:b/>
                <w:lang w:eastAsia="it-IT"/>
              </w:rPr>
            </w:pPr>
            <w:r w:rsidRPr="008E0756">
              <w:rPr>
                <w:rFonts w:ascii="Cambria" w:eastAsia="Cambria" w:hAnsi="Cambria" w:cs="Cambria"/>
                <w:b/>
                <w:i/>
                <w:noProof/>
                <w:color w:val="0000FF"/>
                <w:sz w:val="15"/>
                <w:szCs w:val="15"/>
                <w:lang w:eastAsia="it-IT"/>
              </w:rPr>
              <w:drawing>
                <wp:inline distT="0" distB="0" distL="0" distR="0" wp14:anchorId="6613ED11" wp14:editId="257A8011">
                  <wp:extent cx="847725" cy="971550"/>
                  <wp:effectExtent l="0" t="0" r="0" b="0"/>
                  <wp:docPr id="3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7725" cy="9715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bookmarkEnd w:id="2"/>
    </w:tbl>
    <w:p w14:paraId="04B12361" w14:textId="77777777" w:rsidR="00770581" w:rsidRDefault="00770581" w:rsidP="00FB110D">
      <w:pPr>
        <w:spacing w:after="0" w:line="240" w:lineRule="auto"/>
        <w:ind w:left="40"/>
        <w:jc w:val="center"/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</w:pPr>
    </w:p>
    <w:p w14:paraId="2C4E5808" w14:textId="259949CE" w:rsidR="00951DB6" w:rsidRPr="00FB110D" w:rsidRDefault="00951DB6" w:rsidP="00FB110D">
      <w:pPr>
        <w:spacing w:after="0" w:line="240" w:lineRule="auto"/>
        <w:ind w:left="40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  <w:proofErr w:type="gramStart"/>
      <w:r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PROGRAMMA </w:t>
      </w:r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PLAY</w:t>
      </w:r>
      <w:proofErr w:type="gramEnd"/>
      <w:r w:rsidR="00FB110D" w:rsidRPr="00FB110D">
        <w:rPr>
          <w:rFonts w:ascii="Calibri" w:eastAsia="Times New Roman" w:hAnsi="Calibri" w:cs="Calibri"/>
          <w:b/>
          <w:bCs/>
          <w:color w:val="000000"/>
          <w:sz w:val="40"/>
          <w:szCs w:val="40"/>
          <w:u w:val="single"/>
          <w:lang w:eastAsia="it-IT"/>
        </w:rPr>
        <w:t xml:space="preserve"> OFF</w:t>
      </w:r>
    </w:p>
    <w:p w14:paraId="5493F143" w14:textId="77777777" w:rsidR="00951DB6" w:rsidRPr="00FB110D" w:rsidRDefault="00951DB6" w:rsidP="00FB110D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it-IT"/>
        </w:rPr>
      </w:pPr>
    </w:p>
    <w:p w14:paraId="4A9B86AF" w14:textId="77777777" w:rsidR="00951DB6" w:rsidRPr="00951DB6" w:rsidRDefault="00B93145" w:rsidP="00951DB6">
      <w:pPr>
        <w:shd w:val="clear" w:color="auto" w:fill="9CC2E5" w:themeFill="accent1" w:themeFillTint="99"/>
        <w:spacing w:after="0" w:line="240" w:lineRule="auto"/>
        <w:ind w:right="-159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>TERZA CATEGORIA</w:t>
      </w:r>
      <w:r w:rsidR="0048285E"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it-IT"/>
        </w:rPr>
        <w:t xml:space="preserve"> GIRONE A</w:t>
      </w:r>
    </w:p>
    <w:p w14:paraId="4B8ABE44" w14:textId="77777777" w:rsidR="00951DB6" w:rsidRPr="00951DB6" w:rsidRDefault="00951DB6" w:rsidP="00951D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4B2169D" w14:textId="77777777" w:rsidR="00565DC9" w:rsidRDefault="00565DC9" w:rsidP="00A458AD">
      <w:pPr>
        <w:tabs>
          <w:tab w:val="left" w:pos="1689"/>
        </w:tabs>
        <w:jc w:val="center"/>
      </w:pPr>
    </w:p>
    <w:p w14:paraId="5F1A4BB1" w14:textId="77777777" w:rsidR="00FB110D" w:rsidRPr="00FB110D" w:rsidRDefault="00FB110D" w:rsidP="00FB110D">
      <w:pPr>
        <w:spacing w:after="0" w:line="240" w:lineRule="auto"/>
        <w:ind w:left="40"/>
        <w:jc w:val="center"/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</w:pPr>
      <w:r w:rsidRPr="00FB110D">
        <w:rPr>
          <w:rFonts w:ascii="Arial" w:eastAsia="Times New Roman" w:hAnsi="Arial" w:cs="Arial"/>
          <w:b/>
          <w:bCs/>
          <w:color w:val="000000"/>
          <w:sz w:val="56"/>
          <w:szCs w:val="56"/>
          <w:lang w:eastAsia="it-IT"/>
        </w:rPr>
        <w:t>SEMIFINALI</w:t>
      </w:r>
    </w:p>
    <w:tbl>
      <w:tblPr>
        <w:tblStyle w:val="Grigliatabella"/>
        <w:tblW w:w="5000" w:type="pct"/>
        <w:tblLook w:val="04A0" w:firstRow="1" w:lastRow="0" w:firstColumn="1" w:lastColumn="0" w:noHBand="0" w:noVBand="1"/>
      </w:tblPr>
      <w:tblGrid>
        <w:gridCol w:w="1868"/>
        <w:gridCol w:w="2355"/>
        <w:gridCol w:w="231"/>
        <w:gridCol w:w="1723"/>
        <w:gridCol w:w="1005"/>
        <w:gridCol w:w="1294"/>
        <w:gridCol w:w="1152"/>
      </w:tblGrid>
      <w:tr w:rsidR="0048285E" w:rsidRPr="00375DBD" w14:paraId="3CA7A30E" w14:textId="77777777" w:rsidTr="0048285E">
        <w:trPr>
          <w:trHeight w:val="527"/>
        </w:trPr>
        <w:tc>
          <w:tcPr>
            <w:tcW w:w="970" w:type="pct"/>
            <w:shd w:val="clear" w:color="auto" w:fill="9CC2E5" w:themeFill="accent1" w:themeFillTint="99"/>
            <w:vAlign w:val="center"/>
          </w:tcPr>
          <w:p w14:paraId="0ED6AA28" w14:textId="77777777" w:rsidR="0048285E" w:rsidRPr="0048285E" w:rsidRDefault="0048285E" w:rsidP="00FA27C8">
            <w:pPr>
              <w:ind w:left="5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1</w:t>
            </w:r>
          </w:p>
        </w:tc>
        <w:tc>
          <w:tcPr>
            <w:tcW w:w="1223" w:type="pct"/>
            <w:shd w:val="clear" w:color="auto" w:fill="9CC2E5" w:themeFill="accent1" w:themeFillTint="99"/>
            <w:vAlign w:val="center"/>
          </w:tcPr>
          <w:p w14:paraId="5C4A86BD" w14:textId="77777777" w:rsidR="0048285E" w:rsidRPr="0048285E" w:rsidRDefault="0048285E" w:rsidP="00FA27C8">
            <w:pPr>
              <w:ind w:left="5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Squadra 2</w:t>
            </w:r>
          </w:p>
        </w:tc>
        <w:tc>
          <w:tcPr>
            <w:tcW w:w="120" w:type="pct"/>
            <w:vMerge w:val="restart"/>
            <w:shd w:val="clear" w:color="auto" w:fill="9CC2E5" w:themeFill="accent1" w:themeFillTint="99"/>
            <w:vAlign w:val="center"/>
          </w:tcPr>
          <w:p w14:paraId="321FE211" w14:textId="77777777" w:rsidR="0048285E" w:rsidRPr="0048285E" w:rsidRDefault="0048285E" w:rsidP="00873524">
            <w:pPr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  <w:shd w:val="clear" w:color="auto" w:fill="9CC2E5" w:themeFill="accent1" w:themeFillTint="99"/>
          </w:tcPr>
          <w:p w14:paraId="0C30851D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Giorno</w:t>
            </w:r>
          </w:p>
        </w:tc>
        <w:tc>
          <w:tcPr>
            <w:tcW w:w="522" w:type="pct"/>
            <w:shd w:val="clear" w:color="auto" w:fill="9CC2E5" w:themeFill="accent1" w:themeFillTint="99"/>
            <w:vAlign w:val="center"/>
          </w:tcPr>
          <w:p w14:paraId="3C6F6255" w14:textId="77777777" w:rsidR="0048285E" w:rsidRPr="0048285E" w:rsidRDefault="0048285E" w:rsidP="00FA27C8">
            <w:pPr>
              <w:jc w:val="center"/>
              <w:rPr>
                <w:rFonts w:eastAsia="Times New Roman" w:cstheme="minorHAnsi"/>
                <w:b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b/>
                <w:sz w:val="20"/>
                <w:szCs w:val="20"/>
                <w:lang w:eastAsia="it-IT"/>
              </w:rPr>
              <w:t>Ora</w:t>
            </w:r>
          </w:p>
        </w:tc>
        <w:tc>
          <w:tcPr>
            <w:tcW w:w="672" w:type="pct"/>
            <w:shd w:val="clear" w:color="auto" w:fill="9CC2E5" w:themeFill="accent1" w:themeFillTint="99"/>
            <w:vAlign w:val="center"/>
          </w:tcPr>
          <w:p w14:paraId="181C2495" w14:textId="77777777" w:rsidR="0048285E" w:rsidRPr="0048285E" w:rsidRDefault="0048285E" w:rsidP="00FA27C8">
            <w:pPr>
              <w:ind w:left="14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Impianto</w:t>
            </w:r>
          </w:p>
        </w:tc>
        <w:tc>
          <w:tcPr>
            <w:tcW w:w="598" w:type="pct"/>
            <w:shd w:val="clear" w:color="auto" w:fill="9CC2E5" w:themeFill="accent1" w:themeFillTint="99"/>
            <w:vAlign w:val="center"/>
          </w:tcPr>
          <w:p w14:paraId="0AB42978" w14:textId="77777777" w:rsidR="0048285E" w:rsidRPr="0048285E" w:rsidRDefault="0048285E" w:rsidP="0087352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  <w:r w:rsidRPr="0048285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it-IT"/>
              </w:rPr>
              <w:t>Località impianto</w:t>
            </w:r>
          </w:p>
        </w:tc>
      </w:tr>
      <w:tr w:rsidR="0048285E" w:rsidRPr="00375DBD" w14:paraId="44FB543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06272E59" w14:textId="77777777" w:rsid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</w:p>
          <w:p w14:paraId="2829D324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val="en-US" w:eastAsia="it-IT"/>
              </w:rPr>
              <w:t>A.S.D. SPORTING PONTE 2019</w:t>
            </w:r>
          </w:p>
        </w:tc>
        <w:tc>
          <w:tcPr>
            <w:tcW w:w="1223" w:type="pct"/>
            <w:vAlign w:val="center"/>
          </w:tcPr>
          <w:p w14:paraId="6795D881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A.S.D. POLISPORTIVA LIMATOLA</w:t>
            </w:r>
          </w:p>
        </w:tc>
        <w:tc>
          <w:tcPr>
            <w:tcW w:w="120" w:type="pct"/>
            <w:vMerge/>
            <w:vAlign w:val="center"/>
          </w:tcPr>
          <w:p w14:paraId="7A9FB130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b/>
                <w:color w:val="000000" w:themeColor="text1"/>
                <w:sz w:val="20"/>
                <w:szCs w:val="20"/>
                <w:lang w:eastAsia="it-IT"/>
              </w:rPr>
            </w:pPr>
          </w:p>
        </w:tc>
        <w:tc>
          <w:tcPr>
            <w:tcW w:w="895" w:type="pct"/>
          </w:tcPr>
          <w:p w14:paraId="5B5D86F5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Sabato</w:t>
            </w:r>
          </w:p>
          <w:p w14:paraId="2E0F3D0C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30.04.2022</w:t>
            </w:r>
          </w:p>
        </w:tc>
        <w:tc>
          <w:tcPr>
            <w:tcW w:w="522" w:type="pct"/>
            <w:vAlign w:val="center"/>
          </w:tcPr>
          <w:p w14:paraId="19A5B93F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Fed.</w:t>
            </w:r>
          </w:p>
        </w:tc>
        <w:tc>
          <w:tcPr>
            <w:tcW w:w="672" w:type="pct"/>
            <w:vAlign w:val="center"/>
          </w:tcPr>
          <w:p w14:paraId="05C06F18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proofErr w:type="spellStart"/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Ocone</w:t>
            </w:r>
            <w:proofErr w:type="spellEnd"/>
          </w:p>
        </w:tc>
        <w:tc>
          <w:tcPr>
            <w:tcW w:w="598" w:type="pct"/>
            <w:vAlign w:val="center"/>
          </w:tcPr>
          <w:p w14:paraId="4272B0F4" w14:textId="77777777" w:rsidR="0048285E" w:rsidRPr="0048285E" w:rsidRDefault="0048285E" w:rsidP="006537CB">
            <w:pPr>
              <w:jc w:val="center"/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</w:pPr>
            <w:r w:rsidRPr="0048285E">
              <w:rPr>
                <w:rFonts w:eastAsia="Times New Roman" w:cstheme="minorHAnsi"/>
                <w:color w:val="000000" w:themeColor="text1"/>
                <w:sz w:val="20"/>
                <w:szCs w:val="20"/>
                <w:lang w:eastAsia="it-IT"/>
              </w:rPr>
              <w:t>Ponte</w:t>
            </w:r>
          </w:p>
        </w:tc>
      </w:tr>
      <w:tr w:rsidR="0048285E" w:rsidRPr="00375DBD" w14:paraId="597D7810" w14:textId="77777777" w:rsidTr="0048285E">
        <w:trPr>
          <w:trHeight w:val="311"/>
        </w:trPr>
        <w:tc>
          <w:tcPr>
            <w:tcW w:w="970" w:type="pct"/>
            <w:vAlign w:val="center"/>
          </w:tcPr>
          <w:p w14:paraId="78D97D37" w14:textId="77777777" w:rsid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  <w:p w14:paraId="4AA5A7A2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A.S.D. SAN LEUCIO</w:t>
            </w:r>
          </w:p>
        </w:tc>
        <w:tc>
          <w:tcPr>
            <w:tcW w:w="1223" w:type="pct"/>
            <w:vAlign w:val="center"/>
          </w:tcPr>
          <w:p w14:paraId="501CC70B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A.S.D. ATLETICO SANNITA</w:t>
            </w:r>
          </w:p>
        </w:tc>
        <w:tc>
          <w:tcPr>
            <w:tcW w:w="120" w:type="pct"/>
            <w:vMerge/>
            <w:vAlign w:val="center"/>
          </w:tcPr>
          <w:p w14:paraId="7B0CDEFD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895" w:type="pct"/>
          </w:tcPr>
          <w:p w14:paraId="37D382A0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Sabato</w:t>
            </w:r>
          </w:p>
          <w:p w14:paraId="4847118F" w14:textId="7270F96A" w:rsidR="0048285E" w:rsidRPr="0048285E" w:rsidRDefault="00770581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30</w:t>
            </w:r>
            <w:r w:rsidR="0048285E" w:rsidRPr="0048285E">
              <w:rPr>
                <w:rFonts w:cstheme="minorHAnsi"/>
                <w:color w:val="000000" w:themeColor="text1"/>
                <w:sz w:val="20"/>
                <w:szCs w:val="20"/>
              </w:rPr>
              <w:t>.04.2022</w:t>
            </w:r>
          </w:p>
        </w:tc>
        <w:tc>
          <w:tcPr>
            <w:tcW w:w="522" w:type="pct"/>
            <w:vAlign w:val="center"/>
          </w:tcPr>
          <w:p w14:paraId="69798831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Fed.</w:t>
            </w:r>
          </w:p>
        </w:tc>
        <w:tc>
          <w:tcPr>
            <w:tcW w:w="672" w:type="pct"/>
            <w:vAlign w:val="center"/>
          </w:tcPr>
          <w:p w14:paraId="766AB98E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Comunale</w:t>
            </w:r>
          </w:p>
        </w:tc>
        <w:tc>
          <w:tcPr>
            <w:tcW w:w="598" w:type="pct"/>
            <w:vAlign w:val="center"/>
          </w:tcPr>
          <w:p w14:paraId="775D8327" w14:textId="77777777" w:rsidR="0048285E" w:rsidRPr="0048285E" w:rsidRDefault="0048285E" w:rsidP="006537CB">
            <w:pPr>
              <w:tabs>
                <w:tab w:val="left" w:pos="1689"/>
              </w:tabs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48285E">
              <w:rPr>
                <w:rFonts w:cstheme="minorHAnsi"/>
                <w:color w:val="000000" w:themeColor="text1"/>
                <w:sz w:val="20"/>
                <w:szCs w:val="20"/>
              </w:rPr>
              <w:t>San Leucio del Sannio</w:t>
            </w:r>
          </w:p>
        </w:tc>
      </w:tr>
    </w:tbl>
    <w:p w14:paraId="3D73D242" w14:textId="77777777" w:rsidR="00FB110D" w:rsidRPr="0048285E" w:rsidRDefault="00FB110D" w:rsidP="006537CB">
      <w:pPr>
        <w:tabs>
          <w:tab w:val="left" w:pos="1689"/>
        </w:tabs>
        <w:jc w:val="center"/>
        <w:rPr>
          <w:rFonts w:ascii="Arial" w:hAnsi="Arial" w:cs="Arial"/>
          <w:sz w:val="20"/>
          <w:szCs w:val="20"/>
        </w:rPr>
      </w:pPr>
    </w:p>
    <w:p w14:paraId="1F55FCA7" w14:textId="77777777" w:rsidR="00FB110D" w:rsidRDefault="00FB110D" w:rsidP="00FB110D">
      <w:pPr>
        <w:tabs>
          <w:tab w:val="left" w:pos="1689"/>
        </w:tabs>
        <w:rPr>
          <w:sz w:val="52"/>
          <w:szCs w:val="52"/>
        </w:rPr>
      </w:pPr>
    </w:p>
    <w:p w14:paraId="40CA61DE" w14:textId="77777777" w:rsidR="00F45985" w:rsidRPr="00FB110D" w:rsidRDefault="00FB110D" w:rsidP="00FB110D">
      <w:pPr>
        <w:tabs>
          <w:tab w:val="left" w:pos="1689"/>
        </w:tabs>
        <w:jc w:val="center"/>
        <w:rPr>
          <w:rFonts w:ascii="Arial" w:hAnsi="Arial" w:cs="Arial"/>
          <w:b/>
          <w:sz w:val="52"/>
          <w:szCs w:val="52"/>
        </w:rPr>
      </w:pPr>
      <w:r w:rsidRPr="00FB110D">
        <w:rPr>
          <w:rFonts w:ascii="Arial" w:hAnsi="Arial" w:cs="Arial"/>
          <w:b/>
          <w:sz w:val="52"/>
          <w:szCs w:val="52"/>
        </w:rPr>
        <w:t>FINALISSIMA</w:t>
      </w:r>
    </w:p>
    <w:p w14:paraId="2F195B44" w14:textId="46A4F286" w:rsidR="00FB110D" w:rsidRPr="0048285E" w:rsidRDefault="00FB110D" w:rsidP="00962DB0">
      <w:pPr>
        <w:spacing w:after="0" w:line="240" w:lineRule="auto"/>
        <w:ind w:left="40" w:right="-143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</w:pPr>
      <w:r w:rsidRPr="00962DB0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Domenica 0</w:t>
      </w:r>
      <w:r w:rsidR="008E0756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8</w:t>
      </w:r>
      <w:r w:rsidRPr="00962DB0">
        <w:rPr>
          <w:rFonts w:ascii="Arial" w:eastAsia="Times New Roman" w:hAnsi="Arial" w:cs="Arial"/>
          <w:b/>
          <w:bCs/>
          <w:color w:val="000000"/>
          <w:sz w:val="40"/>
          <w:szCs w:val="40"/>
          <w:lang w:eastAsia="it-IT"/>
        </w:rPr>
        <w:t>.05.2022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orario federale</w:t>
      </w:r>
      <w:r w:rsidR="0048285E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in casa della </w:t>
      </w:r>
      <w:r w:rsidR="00921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migliore classificata al termine del campi</w:t>
      </w:r>
      <w:r w:rsidR="00962DB0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o</w:t>
      </w:r>
      <w:r w:rsidR="00921CE1"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>nato.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it-IT"/>
        </w:rPr>
        <w:t xml:space="preserve"> </w:t>
      </w:r>
    </w:p>
    <w:sectPr w:rsidR="00FB110D" w:rsidRPr="0048285E" w:rsidSect="00D349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1DB6"/>
    <w:rsid w:val="000C347D"/>
    <w:rsid w:val="000C7FF9"/>
    <w:rsid w:val="0015615D"/>
    <w:rsid w:val="002A3D94"/>
    <w:rsid w:val="003038E2"/>
    <w:rsid w:val="00356EDD"/>
    <w:rsid w:val="00365C9A"/>
    <w:rsid w:val="00375DBD"/>
    <w:rsid w:val="00452592"/>
    <w:rsid w:val="00465022"/>
    <w:rsid w:val="0047134D"/>
    <w:rsid w:val="0048285E"/>
    <w:rsid w:val="004A1C9B"/>
    <w:rsid w:val="00506058"/>
    <w:rsid w:val="0052387F"/>
    <w:rsid w:val="00565DC9"/>
    <w:rsid w:val="00606DC1"/>
    <w:rsid w:val="00625C85"/>
    <w:rsid w:val="006537CB"/>
    <w:rsid w:val="006A0066"/>
    <w:rsid w:val="006B0190"/>
    <w:rsid w:val="0070538C"/>
    <w:rsid w:val="00770581"/>
    <w:rsid w:val="007D6586"/>
    <w:rsid w:val="00815B32"/>
    <w:rsid w:val="00827AA7"/>
    <w:rsid w:val="00873524"/>
    <w:rsid w:val="008773DC"/>
    <w:rsid w:val="008E0756"/>
    <w:rsid w:val="00921CE1"/>
    <w:rsid w:val="00951DB6"/>
    <w:rsid w:val="00962DB0"/>
    <w:rsid w:val="00A43A15"/>
    <w:rsid w:val="00A458AD"/>
    <w:rsid w:val="00AA4FD3"/>
    <w:rsid w:val="00B15D7A"/>
    <w:rsid w:val="00B6042F"/>
    <w:rsid w:val="00B93145"/>
    <w:rsid w:val="00C33A2E"/>
    <w:rsid w:val="00C75FF0"/>
    <w:rsid w:val="00CA5B64"/>
    <w:rsid w:val="00D06F9C"/>
    <w:rsid w:val="00D34942"/>
    <w:rsid w:val="00DE1841"/>
    <w:rsid w:val="00E62BDD"/>
    <w:rsid w:val="00E73356"/>
    <w:rsid w:val="00E91153"/>
    <w:rsid w:val="00F45985"/>
    <w:rsid w:val="00F81807"/>
    <w:rsid w:val="00FB110D"/>
    <w:rsid w:val="00FE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B86D58"/>
  <w15:docId w15:val="{F173659D-2E3B-4416-B0AD-CE05BF9E6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5D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951D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95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3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939662">
          <w:marLeft w:val="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del.benevento@lnd.i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Gerardo Nicchiniello</dc:creator>
  <cp:lastModifiedBy> </cp:lastModifiedBy>
  <cp:revision>4</cp:revision>
  <dcterms:created xsi:type="dcterms:W3CDTF">2022-04-22T07:43:00Z</dcterms:created>
  <dcterms:modified xsi:type="dcterms:W3CDTF">2022-04-22T07:56:00Z</dcterms:modified>
</cp:coreProperties>
</file>